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3A" w:rsidRPr="0077346A" w:rsidRDefault="0041303A" w:rsidP="00413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46A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 требования </w:t>
      </w:r>
      <w:r w:rsidRPr="007734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выполнению заданий</w:t>
      </w:r>
    </w:p>
    <w:p w:rsidR="0041303A" w:rsidRDefault="0041303A" w:rsidP="005A78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оформлять в </w:t>
      </w:r>
      <w:r>
        <w:rPr>
          <w:rFonts w:ascii="Times New Roman" w:hAnsi="Times New Roman" w:cs="Times New Roman"/>
          <w:sz w:val="28"/>
          <w:szCs w:val="28"/>
        </w:rPr>
        <w:t xml:space="preserve">отдельной тетради </w:t>
      </w:r>
      <w:r>
        <w:rPr>
          <w:rFonts w:ascii="Times New Roman" w:hAnsi="Times New Roman" w:cs="Times New Roman"/>
          <w:sz w:val="28"/>
          <w:szCs w:val="28"/>
        </w:rPr>
        <w:t xml:space="preserve">для практических работ </w:t>
      </w:r>
      <w:r>
        <w:rPr>
          <w:rFonts w:ascii="Times New Roman" w:hAnsi="Times New Roman" w:cs="Times New Roman"/>
          <w:sz w:val="28"/>
          <w:szCs w:val="28"/>
        </w:rPr>
        <w:t>письменно</w:t>
      </w:r>
      <w:r>
        <w:rPr>
          <w:rFonts w:ascii="Times New Roman" w:hAnsi="Times New Roman" w:cs="Times New Roman"/>
          <w:sz w:val="28"/>
          <w:szCs w:val="28"/>
        </w:rPr>
        <w:t>. Образец подписи тетради:</w:t>
      </w:r>
    </w:p>
    <w:tbl>
      <w:tblPr>
        <w:tblStyle w:val="a4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6496"/>
      </w:tblGrid>
      <w:tr w:rsidR="0041303A" w:rsidRPr="00535C31" w:rsidTr="0041303A">
        <w:tc>
          <w:tcPr>
            <w:tcW w:w="6496" w:type="dxa"/>
          </w:tcPr>
          <w:p w:rsidR="0041303A" w:rsidRPr="00535C31" w:rsidRDefault="0041303A" w:rsidP="0041303A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ТЕТРАДЬ </w:t>
            </w: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для практических занятий  </w:t>
            </w: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по дисциплине </w:t>
            </w: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>МДК 01.01 «ОРГАНИЗАЦИОННО-МЕТОДИЧЕСКИЕ ОСНОВЫ ФИЗКУЛЬТУРНО-СПОРТИВНОЙ РАБОТЫ»</w:t>
            </w: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студента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3 </w:t>
            </w: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курса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31 </w:t>
            </w: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>группы</w:t>
            </w:r>
          </w:p>
          <w:p w:rsidR="0041303A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ГБПОУ «Крымское среднее профессиональное училище (техникум) олимпийского резерва» </w:t>
            </w:r>
          </w:p>
          <w:p w:rsidR="0041303A" w:rsidRPr="00535C31" w:rsidRDefault="0041303A" w:rsidP="00B0558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C31">
              <w:rPr>
                <w:rFonts w:ascii="Times New Roman" w:hAnsi="Times New Roman" w:cs="Times New Roman"/>
                <w:sz w:val="30"/>
                <w:szCs w:val="30"/>
              </w:rPr>
              <w:t xml:space="preserve">им. Л.Ф. Ярового </w:t>
            </w:r>
          </w:p>
          <w:p w:rsidR="0041303A" w:rsidRPr="00535C31" w:rsidRDefault="0041303A" w:rsidP="00B05588">
            <w:pPr>
              <w:rPr>
                <w:sz w:val="20"/>
                <w:szCs w:val="20"/>
              </w:rPr>
            </w:pPr>
          </w:p>
          <w:p w:rsidR="0041303A" w:rsidRPr="00535C31" w:rsidRDefault="0041303A" w:rsidP="00B05588">
            <w:pPr>
              <w:rPr>
                <w:sz w:val="30"/>
                <w:szCs w:val="30"/>
              </w:rPr>
            </w:pPr>
            <w:r w:rsidRPr="00535C31">
              <w:rPr>
                <w:sz w:val="30"/>
                <w:szCs w:val="30"/>
              </w:rPr>
              <w:t>____________________________</w:t>
            </w:r>
          </w:p>
          <w:p w:rsidR="0041303A" w:rsidRPr="00535C31" w:rsidRDefault="0041303A" w:rsidP="00B05588">
            <w:pPr>
              <w:rPr>
                <w:sz w:val="20"/>
                <w:szCs w:val="20"/>
              </w:rPr>
            </w:pPr>
          </w:p>
        </w:tc>
      </w:tr>
    </w:tbl>
    <w:p w:rsidR="0041303A" w:rsidRDefault="0041303A" w:rsidP="004130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303A" w:rsidRPr="005A75DD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41303A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41303A" w:rsidRPr="005D611C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41303A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41303A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</w:t>
      </w:r>
      <w:r>
        <w:rPr>
          <w:rFonts w:ascii="Times New Roman" w:hAnsi="Times New Roman" w:cs="Times New Roman"/>
          <w:sz w:val="28"/>
          <w:szCs w:val="28"/>
        </w:rPr>
        <w:t xml:space="preserve"> тетрадях</w:t>
      </w:r>
      <w:r>
        <w:rPr>
          <w:rFonts w:ascii="Times New Roman" w:hAnsi="Times New Roman" w:cs="Times New Roman"/>
          <w:sz w:val="28"/>
          <w:szCs w:val="28"/>
        </w:rPr>
        <w:t xml:space="preserve"> обязательно подписанными.</w:t>
      </w:r>
    </w:p>
    <w:p w:rsidR="0041303A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октября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03A" w:rsidRDefault="0041303A" w:rsidP="004130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41303A" w:rsidRDefault="0041303A" w:rsidP="004130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консультациями обращаться по телефону: +7978 </w:t>
      </w:r>
      <w:r>
        <w:rPr>
          <w:rFonts w:ascii="Times New Roman" w:hAnsi="Times New Roman" w:cs="Times New Roman"/>
          <w:sz w:val="28"/>
          <w:szCs w:val="28"/>
        </w:rPr>
        <w:t>913 75 67</w:t>
      </w:r>
      <w:r>
        <w:rPr>
          <w:rFonts w:ascii="Times New Roman" w:hAnsi="Times New Roman" w:cs="Times New Roman"/>
          <w:sz w:val="28"/>
          <w:szCs w:val="28"/>
        </w:rPr>
        <w:t xml:space="preserve"> в рамках учебного времени</w:t>
      </w:r>
      <w:r>
        <w:rPr>
          <w:rFonts w:ascii="Times New Roman" w:hAnsi="Times New Roman" w:cs="Times New Roman"/>
          <w:sz w:val="28"/>
          <w:szCs w:val="28"/>
        </w:rPr>
        <w:t xml:space="preserve"> Кравцова Анна Витальевна</w:t>
      </w:r>
    </w:p>
    <w:p w:rsidR="0041303A" w:rsidRPr="00060FE5" w:rsidRDefault="0041303A" w:rsidP="00413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E5">
        <w:rPr>
          <w:rFonts w:ascii="Times New Roman" w:hAnsi="Times New Roman" w:cs="Times New Roman"/>
          <w:b/>
          <w:sz w:val="28"/>
          <w:szCs w:val="28"/>
        </w:rPr>
        <w:t>ЗАДАНИЯ</w:t>
      </w:r>
    </w:p>
    <w:p w:rsidR="00060FE5" w:rsidRDefault="0041303A" w:rsidP="0041303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материал лекций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  Кузнецов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В.С. </w:t>
      </w:r>
      <w:r>
        <w:rPr>
          <w:rFonts w:ascii="Times New Roman" w:hAnsi="Times New Roman" w:cs="Times New Roman"/>
          <w:sz w:val="28"/>
          <w:szCs w:val="28"/>
        </w:rPr>
        <w:t>. Организация физкультурно-спортивной работы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В.С.</w:t>
      </w:r>
      <w:r w:rsidR="00060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Кузнецов, </w:t>
      </w:r>
      <w:r w:rsidR="00060FE5">
        <w:rPr>
          <w:rFonts w:ascii="Times New Roman" w:hAnsi="Times New Roman" w:cs="Times New Roman"/>
          <w:sz w:val="28"/>
          <w:szCs w:val="28"/>
        </w:rPr>
        <w:t>О.Н</w:t>
      </w:r>
      <w:r w:rsidR="00060FE5">
        <w:rPr>
          <w:rFonts w:ascii="Times New Roman" w:hAnsi="Times New Roman" w:cs="Times New Roman"/>
          <w:sz w:val="28"/>
          <w:szCs w:val="28"/>
        </w:rPr>
        <w:t>.</w:t>
      </w:r>
      <w:r w:rsidR="00060FE5" w:rsidRPr="004130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Антонова</w:t>
      </w:r>
      <w:r w:rsidR="00060FE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060FE5">
        <w:rPr>
          <w:rFonts w:ascii="Times New Roman" w:hAnsi="Times New Roman" w:cs="Times New Roman"/>
          <w:sz w:val="28"/>
          <w:szCs w:val="28"/>
        </w:rPr>
        <w:t xml:space="preserve"> М:КНОРУС, 2023.- 258 с.) с.112-128</w:t>
      </w:r>
    </w:p>
    <w:p w:rsidR="00060FE5" w:rsidRDefault="00060FE5" w:rsidP="00060F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Просмотреть занятие по физической культуре в учреждении СПО и выполнить в практической тетради анализ по схеме</w:t>
      </w:r>
      <w:r w:rsidR="00413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060FE5" w:rsidRDefault="00060FE5" w:rsidP="00060F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Составить план-конспект занятия по физической культуре для образовательных организаций среднего профессионального образования (схема прилагается).</w:t>
      </w:r>
    </w:p>
    <w:p w:rsidR="00060FE5" w:rsidRDefault="00060FE5" w:rsidP="00060FE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Законспектировать  тему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«Студенческий спорта и его организационные формы» с.125-128</w:t>
      </w:r>
    </w:p>
    <w:p w:rsidR="00060FE5" w:rsidRDefault="00060FE5" w:rsidP="00060F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0FE5" w:rsidRPr="005A782F" w:rsidRDefault="00060FE5" w:rsidP="00060F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82F">
        <w:rPr>
          <w:rFonts w:ascii="Times New Roman" w:hAnsi="Times New Roman" w:cs="Times New Roman"/>
          <w:b/>
          <w:sz w:val="28"/>
          <w:szCs w:val="28"/>
        </w:rPr>
        <w:t>Практическое занятие №12</w:t>
      </w:r>
    </w:p>
    <w:p w:rsidR="00060FE5" w:rsidRDefault="00060FE5" w:rsidP="00060FE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40BE">
        <w:rPr>
          <w:rFonts w:ascii="Times New Roman" w:hAnsi="Times New Roman" w:cs="Times New Roman"/>
          <w:bCs/>
          <w:sz w:val="28"/>
          <w:szCs w:val="28"/>
        </w:rPr>
        <w:t>АНАЛИЗ ФОРМ ОРГАНИЗАЦИИ ФИЗКУЛЬТУРНО-СПОРТИВНОЙ РАБОТЫ СО СТУДЕНЧЕСКОЙ МОЛОДЁЖЬЮ.</w:t>
      </w:r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Цель: проанализировать занятие по физической культуре в СПО как одну из основных форм ФСР в образовательных организациях СПО</w:t>
      </w:r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Задание:</w:t>
      </w:r>
    </w:p>
    <w:p w:rsidR="005A782F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Просмотрев видео </w:t>
      </w:r>
      <w:hyperlink r:id="rId5" w:history="1">
        <w:r w:rsidR="005A782F" w:rsidRPr="00CC04D4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https://www.youtube.com/watch?v=hBJqoQd-0Vo</w:t>
        </w:r>
      </w:hyperlink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занятия в Образовательной организации СПО проанализируйте его по следующей схеме:</w:t>
      </w:r>
    </w:p>
    <w:p w:rsidR="00060FE5" w:rsidRDefault="00060FE5" w:rsidP="00060FE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060FE5" w:rsidRPr="00B3365F" w:rsidTr="00B05588">
        <w:tc>
          <w:tcPr>
            <w:tcW w:w="9209" w:type="dxa"/>
          </w:tcPr>
          <w:p w:rsidR="00060FE5" w:rsidRPr="00B3365F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ФСР </w:t>
            </w:r>
          </w:p>
        </w:tc>
      </w:tr>
      <w:tr w:rsidR="00060FE5" w:rsidRPr="00B3365F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Группа, курс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</w:tc>
      </w:tr>
      <w:tr w:rsidR="00060FE5" w:rsidRPr="00B3365F" w:rsidTr="00B05588">
        <w:tc>
          <w:tcPr>
            <w:tcW w:w="9209" w:type="dxa"/>
          </w:tcPr>
          <w:p w:rsidR="00060FE5" w:rsidRPr="00B3365F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65F">
              <w:rPr>
                <w:rFonts w:ascii="Times New Roman" w:hAnsi="Times New Roman" w:cs="Times New Roman"/>
                <w:sz w:val="28"/>
                <w:szCs w:val="28"/>
              </w:rPr>
              <w:t>Соответствие  структуре</w:t>
            </w:r>
          </w:p>
        </w:tc>
      </w:tr>
      <w:tr w:rsidR="00060FE5" w:rsidRPr="00B3365F" w:rsidTr="00B05588">
        <w:tc>
          <w:tcPr>
            <w:tcW w:w="9209" w:type="dxa"/>
          </w:tcPr>
          <w:p w:rsidR="00060FE5" w:rsidRPr="00B3365F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/отсутствие этапов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формы, методы, приёмы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Речь преподавателя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Нагрузка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Активность молодёжи и правильность выполнения заданий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Психологический климат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Недочёты, неточности, ошибки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Плотность (общая/моторная)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впечатление</w:t>
            </w:r>
          </w:p>
        </w:tc>
      </w:tr>
      <w:tr w:rsidR="00060FE5" w:rsidTr="00B05588">
        <w:tc>
          <w:tcPr>
            <w:tcW w:w="9209" w:type="dxa"/>
          </w:tcPr>
          <w:p w:rsidR="00060FE5" w:rsidRDefault="00060FE5" w:rsidP="00060FE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за проведение</w:t>
            </w:r>
          </w:p>
        </w:tc>
      </w:tr>
    </w:tbl>
    <w:p w:rsidR="005A782F" w:rsidRDefault="005A782F" w:rsidP="00060F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82F" w:rsidRPr="005A782F" w:rsidRDefault="005A782F" w:rsidP="005A7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82F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 w:rsidRPr="005A782F">
        <w:rPr>
          <w:rFonts w:ascii="Times New Roman" w:hAnsi="Times New Roman" w:cs="Times New Roman"/>
          <w:b/>
          <w:sz w:val="28"/>
          <w:szCs w:val="28"/>
        </w:rPr>
        <w:t>3</w:t>
      </w:r>
    </w:p>
    <w:p w:rsidR="005A782F" w:rsidRPr="005A782F" w:rsidRDefault="005A782F" w:rsidP="005A782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Cs/>
          <w:sz w:val="28"/>
          <w:szCs w:val="28"/>
        </w:rPr>
        <w:t>ОСВОЕНИЕ ТЕХНОЛОГИИ ОРГАНИЗАЦИИ И МЕТОДИКИ ПРОВЕДЕНИЯ ФИЗКУЛЬТУРНО-ОЗДОРОВИТЕЛЬНЫХ И СПОРТИВНО-МАССОВЫХ МЕРОПРИЯТИЙ СО СТУДЕНЧЕСКОЙ МОЛОДЁЖЬЮ.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научиться составлять и проводить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в СПО как одну из основных форм ФСР в образовательных организациях СПО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A782F" w:rsidRP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Составить конспект занятия по физической культуре для образовательных организаций Среднего профессионального образования и подготовиться к демонстрации его проведения.</w:t>
      </w:r>
    </w:p>
    <w:p w:rsidR="005A782F" w:rsidRP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Курс</w:t>
      </w:r>
    </w:p>
    <w:p w:rsidR="005A782F" w:rsidRP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Тема занятия</w:t>
      </w:r>
    </w:p>
    <w:p w:rsidR="005A782F" w:rsidRP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(образовательная. оздоровительная, воспитательная)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782F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</w:p>
    <w:p w:rsidR="005A782F" w:rsidRPr="005A782F" w:rsidRDefault="005A782F" w:rsidP="005A782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5A782F" w:rsidRDefault="005A782F" w:rsidP="005A782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Прописываем э</w:t>
      </w:r>
      <w:bookmarkStart w:id="0" w:name="_GoBack"/>
      <w:bookmarkEnd w:id="0"/>
      <w:r w:rsidRPr="005A782F">
        <w:rPr>
          <w:rFonts w:ascii="Times New Roman" w:hAnsi="Times New Roman" w:cs="Times New Roman"/>
          <w:b/>
          <w:bCs/>
          <w:sz w:val="28"/>
          <w:szCs w:val="28"/>
        </w:rPr>
        <w:t>тапы каждой части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(подготовительной, основной и заключительной)</w:t>
      </w:r>
    </w:p>
    <w:p w:rsidR="0041303A" w:rsidRPr="00060FE5" w:rsidRDefault="0041303A" w:rsidP="000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060FE5">
        <w:rPr>
          <w:rFonts w:ascii="Times New Roman" w:hAnsi="Times New Roman" w:cs="Times New Roman"/>
          <w:sz w:val="28"/>
          <w:szCs w:val="28"/>
        </w:rPr>
        <w:br w:type="page"/>
      </w:r>
    </w:p>
    <w:p w:rsidR="0041303A" w:rsidRPr="00556E90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57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76F2045" wp14:editId="2D35F03A">
            <wp:extent cx="776377" cy="994371"/>
            <wp:effectExtent l="0" t="0" r="5080" b="0"/>
            <wp:docPr id="1" name="Рисунок 1" descr="C:\Users\User\Desktop\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99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45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ab/>
        <w:t xml:space="preserve">  </w:t>
      </w:r>
      <w:r w:rsidRPr="005A457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4DAFE6" wp14:editId="0461C155">
            <wp:extent cx="810883" cy="917307"/>
            <wp:effectExtent l="0" t="0" r="8890" b="0"/>
            <wp:docPr id="2" name="Рисунок 2" descr="C:\Users\User\Desktop\Mins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nspor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13880" cy="920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(ДОКЛАД)</w:t>
      </w: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Pr="00535C31">
        <w:rPr>
          <w:rFonts w:ascii="Times New Roman" w:hAnsi="Times New Roman" w:cs="Times New Roman"/>
          <w:sz w:val="30"/>
          <w:szCs w:val="30"/>
        </w:rPr>
        <w:t>МДК 01.01 «ОРГАНИЗАЦИОННО-МЕТОДИЧЕСКИЕ ОСНОВЫ ФИЗКУЛЬТУРНО-СПОРТИВНОЙ РАБОТЫ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1303A" w:rsidRDefault="0041303A" w:rsidP="0041303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студент(ка)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 группы</w:t>
      </w:r>
    </w:p>
    <w:p w:rsidR="0041303A" w:rsidRDefault="0041303A" w:rsidP="0041303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41303A" w:rsidRDefault="0041303A" w:rsidP="0041303A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Проверил(а): </w:t>
      </w:r>
      <w:r>
        <w:rPr>
          <w:rFonts w:ascii="Times New Roman" w:hAnsi="Times New Roman" w:cs="Times New Roman"/>
          <w:sz w:val="28"/>
          <w:szCs w:val="28"/>
        </w:rPr>
        <w:t>Кравцова А.В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303A" w:rsidRDefault="0041303A" w:rsidP="00413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A35C9" w:rsidRDefault="0041303A" w:rsidP="0041303A">
      <w:pPr>
        <w:spacing w:after="0"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Краснолесье, 2025</w:t>
      </w:r>
    </w:p>
    <w:sectPr w:rsidR="009A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CC9"/>
    <w:multiLevelType w:val="hybridMultilevel"/>
    <w:tmpl w:val="4720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63FF5"/>
    <w:multiLevelType w:val="hybridMultilevel"/>
    <w:tmpl w:val="64E28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F0"/>
    <w:rsid w:val="00060FE5"/>
    <w:rsid w:val="0041303A"/>
    <w:rsid w:val="004253F0"/>
    <w:rsid w:val="005A782F"/>
    <w:rsid w:val="009A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424B"/>
  <w15:chartTrackingRefBased/>
  <w15:docId w15:val="{1E7BA9E7-4C92-4D68-B30D-E0C4E77C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03A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41303A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A78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hBJqoQd-0V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2025-09-14T20:09:00Z</dcterms:created>
  <dcterms:modified xsi:type="dcterms:W3CDTF">2025-09-14T20:44:00Z</dcterms:modified>
</cp:coreProperties>
</file>